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0DB5" w14:textId="77777777" w:rsidR="001F2948" w:rsidRPr="00DE4367" w:rsidRDefault="001F2948" w:rsidP="001F2948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 w:rsidRPr="00DE4367">
        <w:rPr>
          <w:rFonts w:ascii="Arial" w:hAnsi="Arial" w:cs="Arial"/>
          <w:sz w:val="28"/>
          <w:szCs w:val="28"/>
        </w:rPr>
        <w:t>GREENLAWNS SCHOOL, WORLI</w:t>
      </w:r>
    </w:p>
    <w:p w14:paraId="12AACC72" w14:textId="562A6DB4" w:rsidR="001F2948" w:rsidRPr="00DE4367" w:rsidRDefault="001F2948" w:rsidP="001F2948">
      <w:pPr>
        <w:pStyle w:val="NoSpacing"/>
        <w:ind w:right="-613"/>
        <w:rPr>
          <w:rFonts w:ascii="Arial" w:hAnsi="Arial" w:cs="Arial"/>
          <w:sz w:val="28"/>
          <w:szCs w:val="28"/>
        </w:rPr>
      </w:pPr>
      <w:r w:rsidRPr="00DE4367">
        <w:rPr>
          <w:rFonts w:ascii="Arial" w:hAnsi="Arial" w:cs="Arial"/>
          <w:sz w:val="28"/>
          <w:szCs w:val="28"/>
        </w:rPr>
        <w:t xml:space="preserve">STD – VII </w:t>
      </w:r>
      <w:r w:rsidRPr="00DE4367">
        <w:rPr>
          <w:rFonts w:ascii="Arial" w:hAnsi="Arial" w:cs="Arial"/>
          <w:sz w:val="28"/>
          <w:szCs w:val="28"/>
        </w:rPr>
        <w:tab/>
      </w:r>
      <w:r w:rsidRPr="00DE4367">
        <w:rPr>
          <w:rFonts w:ascii="Arial" w:hAnsi="Arial" w:cs="Arial"/>
          <w:sz w:val="28"/>
          <w:szCs w:val="28"/>
        </w:rPr>
        <w:tab/>
      </w:r>
      <w:r w:rsidRPr="00DE4367">
        <w:rPr>
          <w:rFonts w:ascii="Arial" w:hAnsi="Arial" w:cs="Arial"/>
          <w:sz w:val="28"/>
          <w:szCs w:val="28"/>
        </w:rPr>
        <w:tab/>
        <w:t xml:space="preserve">      FINAL EXAMINATION </w:t>
      </w:r>
      <w:r w:rsidR="00591743">
        <w:rPr>
          <w:rFonts w:ascii="Arial" w:hAnsi="Arial" w:cs="Arial"/>
          <w:sz w:val="28"/>
          <w:szCs w:val="28"/>
        </w:rPr>
        <w:t xml:space="preserve">– </w:t>
      </w:r>
      <w:r w:rsidRPr="00DE4367">
        <w:rPr>
          <w:rFonts w:ascii="Arial" w:hAnsi="Arial" w:cs="Arial"/>
          <w:sz w:val="28"/>
          <w:szCs w:val="28"/>
        </w:rPr>
        <w:t>2020</w:t>
      </w:r>
      <w:r w:rsidRPr="00DE4367">
        <w:rPr>
          <w:rFonts w:ascii="Arial" w:hAnsi="Arial" w:cs="Arial"/>
          <w:sz w:val="28"/>
          <w:szCs w:val="28"/>
        </w:rPr>
        <w:tab/>
      </w:r>
      <w:r w:rsidRPr="00DE436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DE4367">
        <w:rPr>
          <w:rFonts w:ascii="Arial" w:hAnsi="Arial" w:cs="Arial"/>
          <w:sz w:val="28"/>
          <w:szCs w:val="28"/>
        </w:rPr>
        <w:t>MARKS 80</w:t>
      </w:r>
    </w:p>
    <w:p w14:paraId="4E169146" w14:textId="14266611" w:rsidR="001F2948" w:rsidRPr="001F2948" w:rsidRDefault="001F2948" w:rsidP="001F2948">
      <w:pPr>
        <w:pStyle w:val="NoSpacing"/>
        <w:pBdr>
          <w:bottom w:val="single" w:sz="12" w:space="1" w:color="auto"/>
        </w:pBdr>
        <w:ind w:right="-22"/>
        <w:rPr>
          <w:rFonts w:ascii="Arial" w:hAnsi="Arial" w:cs="Arial"/>
          <w:sz w:val="24"/>
          <w:szCs w:val="24"/>
        </w:rPr>
      </w:pPr>
      <w:r w:rsidRPr="00DE4367">
        <w:rPr>
          <w:rFonts w:ascii="Arial" w:hAnsi="Arial" w:cs="Arial"/>
          <w:sz w:val="28"/>
          <w:szCs w:val="28"/>
        </w:rPr>
        <w:t xml:space="preserve">DATE – </w:t>
      </w:r>
      <w:r w:rsidRPr="00DE4367">
        <w:rPr>
          <w:rFonts w:ascii="Arial" w:hAnsi="Arial" w:cs="Arial"/>
          <w:sz w:val="28"/>
          <w:szCs w:val="28"/>
        </w:rPr>
        <w:tab/>
      </w:r>
      <w:r w:rsidRPr="00DE4367">
        <w:rPr>
          <w:rFonts w:ascii="Arial" w:hAnsi="Arial" w:cs="Arial"/>
          <w:sz w:val="28"/>
          <w:szCs w:val="28"/>
        </w:rPr>
        <w:tab/>
      </w:r>
      <w:r w:rsidRPr="00DE4367">
        <w:rPr>
          <w:rFonts w:ascii="Arial" w:hAnsi="Arial" w:cs="Arial"/>
          <w:sz w:val="28"/>
          <w:szCs w:val="28"/>
        </w:rPr>
        <w:tab/>
      </w:r>
      <w:r w:rsidRPr="00DE4367">
        <w:rPr>
          <w:rFonts w:ascii="Arial" w:hAnsi="Arial" w:cs="Arial"/>
          <w:sz w:val="28"/>
          <w:szCs w:val="28"/>
        </w:rPr>
        <w:tab/>
      </w:r>
      <w:r w:rsidR="006602BA">
        <w:rPr>
          <w:rFonts w:ascii="Arial" w:hAnsi="Arial" w:cs="Arial"/>
          <w:sz w:val="28"/>
          <w:szCs w:val="28"/>
        </w:rPr>
        <w:tab/>
        <w:t>GEOGRAPHY</w:t>
      </w:r>
      <w:r w:rsidR="006602BA">
        <w:rPr>
          <w:rFonts w:ascii="Arial" w:hAnsi="Arial" w:cs="Arial"/>
          <w:sz w:val="28"/>
          <w:szCs w:val="28"/>
        </w:rPr>
        <w:tab/>
      </w:r>
      <w:r w:rsidRPr="00DE4367">
        <w:rPr>
          <w:rFonts w:ascii="Arial" w:hAnsi="Arial" w:cs="Arial"/>
          <w:sz w:val="28"/>
          <w:szCs w:val="28"/>
        </w:rPr>
        <w:tab/>
      </w:r>
      <w:r w:rsidR="006602BA">
        <w:rPr>
          <w:rFonts w:ascii="Arial" w:hAnsi="Arial" w:cs="Arial"/>
          <w:sz w:val="28"/>
          <w:szCs w:val="28"/>
        </w:rPr>
        <w:tab/>
        <w:t xml:space="preserve">   </w:t>
      </w:r>
      <w:r w:rsidRPr="00DE4367">
        <w:rPr>
          <w:rFonts w:ascii="Arial" w:hAnsi="Arial" w:cs="Arial"/>
          <w:sz w:val="28"/>
          <w:szCs w:val="28"/>
        </w:rPr>
        <w:t>TIME 2 Hrs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F42D50B" w14:textId="096F7B8B" w:rsidR="00F017B5" w:rsidRDefault="00F017B5" w:rsidP="00F017B5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outline map of Europe provided</w:t>
      </w:r>
      <w:r w:rsidR="00E57FFC">
        <w:rPr>
          <w:rFonts w:ascii="Arial" w:hAnsi="Arial" w:cs="Arial"/>
          <w:sz w:val="24"/>
          <w:szCs w:val="24"/>
        </w:rPr>
        <w:t xml:space="preserve"> to you</w:t>
      </w:r>
      <w:r>
        <w:rPr>
          <w:rFonts w:ascii="Arial" w:hAnsi="Arial" w:cs="Arial"/>
          <w:sz w:val="24"/>
          <w:szCs w:val="24"/>
        </w:rPr>
        <w:t>, mark, shade and label the following:</w:t>
      </w:r>
      <w:r w:rsidR="00E57FFC">
        <w:rPr>
          <w:rFonts w:ascii="Arial" w:hAnsi="Arial" w:cs="Arial"/>
          <w:sz w:val="24"/>
          <w:szCs w:val="24"/>
        </w:rPr>
        <w:t xml:space="preserve"> </w:t>
      </w:r>
      <w:r w:rsidR="001F2948">
        <w:rPr>
          <w:rFonts w:ascii="Arial" w:hAnsi="Arial" w:cs="Arial"/>
          <w:sz w:val="24"/>
          <w:szCs w:val="24"/>
        </w:rPr>
        <w:t xml:space="preserve">     </w:t>
      </w:r>
      <w:r w:rsidR="00E57FFC">
        <w:rPr>
          <w:rFonts w:ascii="Arial" w:hAnsi="Arial" w:cs="Arial"/>
          <w:sz w:val="24"/>
          <w:szCs w:val="24"/>
        </w:rPr>
        <w:t>[12]</w:t>
      </w:r>
    </w:p>
    <w:p w14:paraId="792E7485" w14:textId="7D9E9734" w:rsidR="00F017B5" w:rsidRDefault="00F017B5" w:rsidP="00F017B5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Capitals of :</w:t>
      </w:r>
    </w:p>
    <w:p w14:paraId="481B9802" w14:textId="623C904C" w:rsidR="00F017B5" w:rsidRDefault="00F017B5" w:rsidP="00F017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Norway, Germany </w:t>
      </w:r>
    </w:p>
    <w:p w14:paraId="7B0F3124" w14:textId="7CE89B3B" w:rsidR="00F017B5" w:rsidRDefault="00F017B5" w:rsidP="00F017B5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Countries whose capitals are:</w:t>
      </w:r>
    </w:p>
    <w:p w14:paraId="029817CE" w14:textId="242C93BA" w:rsidR="00F017B5" w:rsidRDefault="00F017B5" w:rsidP="00F017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Lisbon, Moscow</w:t>
      </w:r>
    </w:p>
    <w:p w14:paraId="347E0A8E" w14:textId="49239DD0" w:rsidR="00F017B5" w:rsidRDefault="00F017B5" w:rsidP="00F017B5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Alps</w:t>
      </w:r>
    </w:p>
    <w:p w14:paraId="766A21CE" w14:textId="73DA8080" w:rsidR="00F017B5" w:rsidRDefault="00F017B5" w:rsidP="00F017B5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 Plateau</w:t>
      </w:r>
    </w:p>
    <w:p w14:paraId="2080954E" w14:textId="323646F3" w:rsidR="00F017B5" w:rsidRDefault="00F017B5" w:rsidP="00F017B5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Dneiper</w:t>
      </w:r>
      <w:proofErr w:type="spellEnd"/>
    </w:p>
    <w:p w14:paraId="674C9EEF" w14:textId="7D6EA04D" w:rsidR="00F017B5" w:rsidRDefault="00F017B5" w:rsidP="00F017B5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Onega</w:t>
      </w:r>
    </w:p>
    <w:p w14:paraId="1808A934" w14:textId="7EA8B0E1" w:rsidR="00F017B5" w:rsidRDefault="00F017B5" w:rsidP="00F017B5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Mediterranean Sea</w:t>
      </w:r>
    </w:p>
    <w:p w14:paraId="3CBD0932" w14:textId="49A3AB84" w:rsidR="00E57FFC" w:rsidRDefault="00E57FFC" w:rsidP="00E57FFC">
      <w:pPr>
        <w:pStyle w:val="NoSpacing"/>
        <w:numPr>
          <w:ilvl w:val="0"/>
          <w:numId w:val="1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 of Biscay</w:t>
      </w:r>
    </w:p>
    <w:p w14:paraId="26F7B39B" w14:textId="77777777" w:rsidR="00E57FFC" w:rsidRDefault="00E57FFC" w:rsidP="00E57FFC">
      <w:pPr>
        <w:pStyle w:val="NoSpacing"/>
        <w:rPr>
          <w:rFonts w:ascii="Arial" w:hAnsi="Arial" w:cs="Arial"/>
          <w:sz w:val="24"/>
          <w:szCs w:val="24"/>
        </w:rPr>
      </w:pPr>
    </w:p>
    <w:p w14:paraId="7267679A" w14:textId="79DD5F21" w:rsidR="00E57FFC" w:rsidRDefault="00E57FFC" w:rsidP="00E57FFC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outline map of Antarctica provided to you, mark, shade and label the following: </w:t>
      </w:r>
      <w:r w:rsidR="001F29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[8]</w:t>
      </w:r>
    </w:p>
    <w:p w14:paraId="1EC841CA" w14:textId="26D297F5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Transantarctic Mountains</w:t>
      </w:r>
    </w:p>
    <w:p w14:paraId="781C4CD2" w14:textId="2ADB6BC0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Ice Shelf</w:t>
      </w:r>
    </w:p>
    <w:p w14:paraId="3EC1626B" w14:textId="0DC4DEC7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Pole</w:t>
      </w:r>
    </w:p>
    <w:p w14:paraId="54A3240D" w14:textId="6350B870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Antarctic Circle</w:t>
      </w:r>
    </w:p>
    <w:p w14:paraId="2AC082EC" w14:textId="414B51AC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Amundsen Sea</w:t>
      </w:r>
    </w:p>
    <w:p w14:paraId="0188FBDF" w14:textId="401E9A0B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Antarctic Peninsula</w:t>
      </w:r>
    </w:p>
    <w:p w14:paraId="71086A7D" w14:textId="199238C5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Highland</w:t>
      </w:r>
    </w:p>
    <w:p w14:paraId="19988C19" w14:textId="23C8E644" w:rsidR="00E57FFC" w:rsidRDefault="00E57FFC" w:rsidP="00E57FFC">
      <w:pPr>
        <w:pStyle w:val="NoSpacing"/>
        <w:numPr>
          <w:ilvl w:val="0"/>
          <w:numId w:val="13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 Maud land</w:t>
      </w:r>
    </w:p>
    <w:p w14:paraId="6D367313" w14:textId="77777777" w:rsidR="00E57FFC" w:rsidRPr="00E57FFC" w:rsidRDefault="00E57FFC" w:rsidP="00E57FFC">
      <w:pPr>
        <w:pStyle w:val="NoSpacing"/>
        <w:rPr>
          <w:rFonts w:ascii="Arial" w:hAnsi="Arial" w:cs="Arial"/>
          <w:sz w:val="24"/>
          <w:szCs w:val="24"/>
        </w:rPr>
      </w:pPr>
    </w:p>
    <w:p w14:paraId="6B37B3AB" w14:textId="0A47828E" w:rsidR="009D34A2" w:rsidRPr="00FB3590" w:rsidRDefault="009D34A2" w:rsidP="00FB3590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 terms:</w:t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1F2948">
        <w:rPr>
          <w:rFonts w:ascii="Arial" w:hAnsi="Arial" w:cs="Arial"/>
          <w:sz w:val="24"/>
          <w:szCs w:val="24"/>
        </w:rPr>
        <w:t xml:space="preserve">          </w:t>
      </w:r>
      <w:r w:rsidR="00C9669F">
        <w:rPr>
          <w:rFonts w:ascii="Arial" w:hAnsi="Arial" w:cs="Arial"/>
          <w:sz w:val="24"/>
          <w:szCs w:val="24"/>
        </w:rPr>
        <w:t>[9]</w:t>
      </w:r>
    </w:p>
    <w:p w14:paraId="3CDA545D" w14:textId="71C5C111" w:rsidR="009D34A2" w:rsidRDefault="00FC0BE8" w:rsidP="009D34A2">
      <w:pPr>
        <w:pStyle w:val="NoSpacing"/>
        <w:numPr>
          <w:ilvl w:val="0"/>
          <w:numId w:val="2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4218BDB2" w14:textId="6BC39AD6" w:rsidR="00A9025D" w:rsidRPr="00E57FFC" w:rsidRDefault="00A9025D" w:rsidP="00E57FFC">
      <w:pPr>
        <w:pStyle w:val="NoSpacing"/>
        <w:numPr>
          <w:ilvl w:val="0"/>
          <w:numId w:val="2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Granular disintegration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606C2E60" w14:textId="2250A2A7" w:rsidR="00E9587C" w:rsidRDefault="00F51A6D" w:rsidP="009D34A2">
      <w:pPr>
        <w:pStyle w:val="NoSpacing"/>
        <w:numPr>
          <w:ilvl w:val="0"/>
          <w:numId w:val="2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Agro-based industry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0A7CB5DD" w14:textId="2EEC59AA" w:rsidR="00F51A6D" w:rsidRDefault="003B7D54" w:rsidP="009D34A2">
      <w:pPr>
        <w:pStyle w:val="NoSpacing"/>
        <w:numPr>
          <w:ilvl w:val="0"/>
          <w:numId w:val="2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Fjord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3C38ABD2" w14:textId="5705395A" w:rsidR="003B7D54" w:rsidRDefault="009671A3" w:rsidP="009D34A2">
      <w:pPr>
        <w:pStyle w:val="NoSpacing"/>
        <w:numPr>
          <w:ilvl w:val="0"/>
          <w:numId w:val="2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Conifers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7E761F9D" w14:textId="54C65BE6" w:rsidR="009671A3" w:rsidRDefault="001E385E" w:rsidP="009D34A2">
      <w:pPr>
        <w:pStyle w:val="NoSpacing"/>
        <w:numPr>
          <w:ilvl w:val="0"/>
          <w:numId w:val="2"/>
        </w:numPr>
        <w:ind w:left="0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Katabatics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30F87A55" w14:textId="621A38D8" w:rsidR="00F67318" w:rsidRDefault="00F67318" w:rsidP="00011337">
      <w:pPr>
        <w:pStyle w:val="NoSpacing"/>
        <w:rPr>
          <w:rFonts w:ascii="Arial" w:hAnsi="Arial" w:cs="Arial"/>
          <w:sz w:val="24"/>
          <w:szCs w:val="24"/>
        </w:rPr>
      </w:pPr>
    </w:p>
    <w:p w14:paraId="0C9EEE14" w14:textId="500F4C59" w:rsidR="00011337" w:rsidRDefault="00011337" w:rsidP="00664000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whether the following statements are true or false. Correct the false statements, if any:</w:t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9B0018">
        <w:rPr>
          <w:rFonts w:ascii="Arial" w:hAnsi="Arial" w:cs="Arial"/>
          <w:sz w:val="24"/>
          <w:szCs w:val="24"/>
        </w:rPr>
        <w:tab/>
      </w:r>
      <w:r w:rsidR="001F2948">
        <w:rPr>
          <w:rFonts w:ascii="Arial" w:hAnsi="Arial" w:cs="Arial"/>
          <w:sz w:val="24"/>
          <w:szCs w:val="24"/>
        </w:rPr>
        <w:t xml:space="preserve">          </w:t>
      </w:r>
      <w:r w:rsidR="009B0018">
        <w:rPr>
          <w:rFonts w:ascii="Arial" w:hAnsi="Arial" w:cs="Arial"/>
          <w:sz w:val="24"/>
          <w:szCs w:val="24"/>
        </w:rPr>
        <w:t>[</w:t>
      </w:r>
      <w:r w:rsidR="00C9669F">
        <w:rPr>
          <w:rFonts w:ascii="Arial" w:hAnsi="Arial" w:cs="Arial"/>
          <w:sz w:val="24"/>
          <w:szCs w:val="24"/>
        </w:rPr>
        <w:t>7</w:t>
      </w:r>
      <w:r w:rsidR="009B0018">
        <w:rPr>
          <w:rFonts w:ascii="Arial" w:hAnsi="Arial" w:cs="Arial"/>
          <w:sz w:val="24"/>
          <w:szCs w:val="24"/>
        </w:rPr>
        <w:t>]</w:t>
      </w:r>
    </w:p>
    <w:p w14:paraId="7D366B4E" w14:textId="726301CC" w:rsidR="00011337" w:rsidRDefault="00011337" w:rsidP="00664000">
      <w:pPr>
        <w:pStyle w:val="NoSpacing"/>
        <w:numPr>
          <w:ilvl w:val="0"/>
          <w:numId w:val="4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Rift valleys require a short span of time to form.</w:t>
      </w:r>
    </w:p>
    <w:p w14:paraId="334C1068" w14:textId="47AC279B" w:rsidR="00732356" w:rsidRDefault="00CF037E" w:rsidP="00732356">
      <w:pPr>
        <w:pStyle w:val="NoSpacing"/>
        <w:numPr>
          <w:ilvl w:val="0"/>
          <w:numId w:val="4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effect of carbonation, feldspar decomposes and becomes a powdery substance.</w:t>
      </w:r>
    </w:p>
    <w:p w14:paraId="32783D47" w14:textId="4C15A534" w:rsidR="00FD0581" w:rsidRDefault="00FD0581" w:rsidP="00732356">
      <w:pPr>
        <w:pStyle w:val="NoSpacing"/>
        <w:numPr>
          <w:ilvl w:val="0"/>
          <w:numId w:val="4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Availability of raw materials is one of the factors affecting the location of industries.</w:t>
      </w:r>
    </w:p>
    <w:p w14:paraId="016AE6C6" w14:textId="59FA1D3F" w:rsidR="00732356" w:rsidRDefault="00EB6B0E" w:rsidP="00732356">
      <w:pPr>
        <w:pStyle w:val="NoSpacing"/>
        <w:numPr>
          <w:ilvl w:val="0"/>
          <w:numId w:val="4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Benelux is another name for the Highland countries.</w:t>
      </w:r>
    </w:p>
    <w:p w14:paraId="6B40D6F2" w14:textId="15E88D72" w:rsidR="00EB6B0E" w:rsidRDefault="00C13E23" w:rsidP="00732356">
      <w:pPr>
        <w:pStyle w:val="NoSpacing"/>
        <w:numPr>
          <w:ilvl w:val="0"/>
          <w:numId w:val="4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Steppe grassland is home to animals like antelopes and wolves.</w:t>
      </w:r>
    </w:p>
    <w:p w14:paraId="64103E21" w14:textId="77777777" w:rsidR="00741FD4" w:rsidRDefault="00A930BB" w:rsidP="00732356">
      <w:pPr>
        <w:pStyle w:val="NoSpacing"/>
        <w:numPr>
          <w:ilvl w:val="0"/>
          <w:numId w:val="4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Antarctica is also known as the ‘Southern Continent’.</w:t>
      </w:r>
      <w:r>
        <w:rPr>
          <w:rFonts w:ascii="Arial" w:hAnsi="Arial" w:cs="Arial"/>
          <w:sz w:val="24"/>
          <w:szCs w:val="24"/>
        </w:rPr>
        <w:tab/>
      </w:r>
    </w:p>
    <w:p w14:paraId="1586FB26" w14:textId="09DD9C30" w:rsidR="00C13E23" w:rsidRDefault="00741FD4" w:rsidP="00732356">
      <w:pPr>
        <w:pStyle w:val="NoSpacing"/>
        <w:numPr>
          <w:ilvl w:val="0"/>
          <w:numId w:val="4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Antarctica has recorded the lowest temperature ever in anywhere in the world.</w:t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</w:r>
    </w:p>
    <w:p w14:paraId="7CC73F6E" w14:textId="77777777" w:rsidR="00A930BB" w:rsidRDefault="00A930BB" w:rsidP="00D060A5">
      <w:pPr>
        <w:pStyle w:val="NoSpacing"/>
        <w:rPr>
          <w:rFonts w:ascii="Arial" w:hAnsi="Arial" w:cs="Arial"/>
          <w:sz w:val="24"/>
          <w:szCs w:val="24"/>
        </w:rPr>
      </w:pPr>
    </w:p>
    <w:p w14:paraId="73FA2C1B" w14:textId="41047605" w:rsidR="00732356" w:rsidRDefault="00732356" w:rsidP="00732356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geographical reasons for the following:</w:t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1F2948">
        <w:rPr>
          <w:rFonts w:ascii="Arial" w:hAnsi="Arial" w:cs="Arial"/>
          <w:sz w:val="24"/>
          <w:szCs w:val="24"/>
        </w:rPr>
        <w:t xml:space="preserve">        </w:t>
      </w:r>
      <w:r w:rsidR="00C9669F">
        <w:rPr>
          <w:rFonts w:ascii="Arial" w:hAnsi="Arial" w:cs="Arial"/>
          <w:sz w:val="24"/>
          <w:szCs w:val="24"/>
        </w:rPr>
        <w:t>[16]</w:t>
      </w:r>
    </w:p>
    <w:p w14:paraId="5B33EB80" w14:textId="2CF11309" w:rsidR="00732356" w:rsidRDefault="00732356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Gully erosions are harmful for land.</w:t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  <w:t>(1)</w:t>
      </w:r>
    </w:p>
    <w:p w14:paraId="26593952" w14:textId="1BFB6144" w:rsidR="00732356" w:rsidRDefault="00BA461D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Crop rotation is required to retain the fertility of the soil.</w:t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</w:r>
      <w:r w:rsidR="001024DB">
        <w:rPr>
          <w:rFonts w:ascii="Arial" w:hAnsi="Arial" w:cs="Arial"/>
          <w:sz w:val="24"/>
          <w:szCs w:val="24"/>
        </w:rPr>
        <w:tab/>
        <w:t>(3)</w:t>
      </w:r>
    </w:p>
    <w:p w14:paraId="15CF3663" w14:textId="27433D41" w:rsidR="00323154" w:rsidRDefault="00323154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Maruti </w:t>
      </w:r>
      <w:r w:rsidR="001B06FF">
        <w:rPr>
          <w:rFonts w:ascii="Arial" w:hAnsi="Arial" w:cs="Arial"/>
          <w:sz w:val="24"/>
          <w:szCs w:val="24"/>
        </w:rPr>
        <w:t>Suzuki</w:t>
      </w:r>
      <w:r>
        <w:rPr>
          <w:rFonts w:ascii="Arial" w:hAnsi="Arial" w:cs="Arial"/>
          <w:sz w:val="24"/>
          <w:szCs w:val="24"/>
        </w:rPr>
        <w:t xml:space="preserve"> can be termed as a joint sector industry.</w:t>
      </w:r>
      <w:r w:rsidR="00C731FA">
        <w:rPr>
          <w:rFonts w:ascii="Arial" w:hAnsi="Arial" w:cs="Arial"/>
          <w:sz w:val="24"/>
          <w:szCs w:val="24"/>
        </w:rPr>
        <w:tab/>
      </w:r>
      <w:r w:rsidR="00C731FA">
        <w:rPr>
          <w:rFonts w:ascii="Arial" w:hAnsi="Arial" w:cs="Arial"/>
          <w:sz w:val="24"/>
          <w:szCs w:val="24"/>
        </w:rPr>
        <w:tab/>
      </w:r>
      <w:r w:rsidR="00C731FA">
        <w:rPr>
          <w:rFonts w:ascii="Arial" w:hAnsi="Arial" w:cs="Arial"/>
          <w:sz w:val="24"/>
          <w:szCs w:val="24"/>
        </w:rPr>
        <w:tab/>
      </w:r>
      <w:r w:rsidR="00C731FA">
        <w:rPr>
          <w:rFonts w:ascii="Arial" w:hAnsi="Arial" w:cs="Arial"/>
          <w:sz w:val="24"/>
          <w:szCs w:val="24"/>
        </w:rPr>
        <w:tab/>
        <w:t>(2)</w:t>
      </w:r>
    </w:p>
    <w:p w14:paraId="59919D76" w14:textId="4D16790D" w:rsidR="00C731FA" w:rsidRDefault="00F356FA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area to the south of the Great plains of Europe is called Central Uplands.</w:t>
      </w:r>
      <w:r>
        <w:rPr>
          <w:rFonts w:ascii="Arial" w:hAnsi="Arial" w:cs="Arial"/>
          <w:sz w:val="24"/>
          <w:szCs w:val="24"/>
        </w:rPr>
        <w:tab/>
      </w:r>
      <w:r w:rsidR="0084466B">
        <w:rPr>
          <w:rFonts w:ascii="Arial" w:hAnsi="Arial" w:cs="Arial"/>
          <w:sz w:val="24"/>
          <w:szCs w:val="24"/>
        </w:rPr>
        <w:t>(1)</w:t>
      </w:r>
    </w:p>
    <w:p w14:paraId="15D43D5A" w14:textId="3C67692D" w:rsidR="00D03F26" w:rsidRPr="00D03F26" w:rsidRDefault="00100347" w:rsidP="00D03F2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Caspian Sea is also considered a lake.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721FE3A9" w14:textId="506C7195" w:rsidR="00100347" w:rsidRDefault="00D03F26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A21CE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orth Atlant</w:t>
      </w:r>
      <w:r w:rsidR="00A21CE5">
        <w:rPr>
          <w:rFonts w:ascii="Arial" w:hAnsi="Arial" w:cs="Arial"/>
          <w:sz w:val="24"/>
          <w:szCs w:val="24"/>
        </w:rPr>
        <w:t>ic Drift is the most important ocean current in the northern hemisphere.</w:t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</w:r>
      <w:r w:rsidR="00A21CE5">
        <w:rPr>
          <w:rFonts w:ascii="Arial" w:hAnsi="Arial" w:cs="Arial"/>
          <w:sz w:val="24"/>
          <w:szCs w:val="24"/>
        </w:rPr>
        <w:tab/>
        <w:t>(2)</w:t>
      </w:r>
    </w:p>
    <w:p w14:paraId="6B4E3C17" w14:textId="041B2891" w:rsidR="00A21CE5" w:rsidRDefault="00EE12E8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Europe is a densely populated region.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20EFF6E7" w14:textId="246D093D" w:rsidR="00AF5614" w:rsidRDefault="00AF5614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Taiga and Tundra regions of Europe are sparsely populated.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06084002" w14:textId="384636B9" w:rsidR="00AF5614" w:rsidRDefault="00C136E5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soil of the Tundra region is useless for agriculture.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78AE3923" w14:textId="3321BACD" w:rsidR="00C136E5" w:rsidRDefault="00E75B9C" w:rsidP="00732356">
      <w:pPr>
        <w:pStyle w:val="NoSpacing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Temperatures are very low in Antarctica.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36C640C1" w14:textId="3162D9FF" w:rsidR="00BA461D" w:rsidRDefault="00BA461D" w:rsidP="00FB3590">
      <w:pPr>
        <w:pStyle w:val="NoSpacing"/>
        <w:rPr>
          <w:rFonts w:ascii="Arial" w:hAnsi="Arial" w:cs="Arial"/>
          <w:sz w:val="24"/>
          <w:szCs w:val="24"/>
        </w:rPr>
      </w:pPr>
    </w:p>
    <w:p w14:paraId="3851CD80" w14:textId="7F0852F6" w:rsidR="00FB3590" w:rsidRDefault="00FB3590" w:rsidP="00FB3590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 the following with respect to the pointers given in brackets:</w:t>
      </w:r>
      <w:r w:rsidR="00C9669F">
        <w:rPr>
          <w:rFonts w:ascii="Arial" w:hAnsi="Arial" w:cs="Arial"/>
          <w:sz w:val="24"/>
          <w:szCs w:val="24"/>
        </w:rPr>
        <w:tab/>
      </w:r>
      <w:r w:rsidR="001F2948">
        <w:rPr>
          <w:rFonts w:ascii="Arial" w:hAnsi="Arial" w:cs="Arial"/>
          <w:sz w:val="24"/>
          <w:szCs w:val="24"/>
        </w:rPr>
        <w:t xml:space="preserve">          </w:t>
      </w:r>
      <w:r w:rsidR="00C9669F">
        <w:rPr>
          <w:rFonts w:ascii="Arial" w:hAnsi="Arial" w:cs="Arial"/>
          <w:sz w:val="24"/>
          <w:szCs w:val="24"/>
        </w:rPr>
        <w:t>[7]</w:t>
      </w:r>
    </w:p>
    <w:p w14:paraId="4E573470" w14:textId="1551C18C" w:rsidR="00FB3590" w:rsidRDefault="00CE317A" w:rsidP="00CE317A">
      <w:pPr>
        <w:pStyle w:val="NoSpacing"/>
        <w:numPr>
          <w:ilvl w:val="0"/>
          <w:numId w:val="6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Oxidation and carbonation (</w:t>
      </w:r>
      <w:r w:rsidR="00FE0BC9">
        <w:rPr>
          <w:rFonts w:ascii="Arial" w:hAnsi="Arial" w:cs="Arial"/>
          <w:sz w:val="24"/>
          <w:szCs w:val="24"/>
        </w:rPr>
        <w:t>one rock each where they take place</w:t>
      </w:r>
      <w:r>
        <w:rPr>
          <w:rFonts w:ascii="Arial" w:hAnsi="Arial" w:cs="Arial"/>
          <w:sz w:val="24"/>
          <w:szCs w:val="24"/>
        </w:rPr>
        <w:t>)</w:t>
      </w:r>
      <w:r w:rsidR="00FE0BC9">
        <w:rPr>
          <w:rFonts w:ascii="Arial" w:hAnsi="Arial" w:cs="Arial"/>
          <w:sz w:val="24"/>
          <w:szCs w:val="24"/>
        </w:rPr>
        <w:tab/>
      </w:r>
      <w:r w:rsidR="00FE0BC9">
        <w:rPr>
          <w:rFonts w:ascii="Arial" w:hAnsi="Arial" w:cs="Arial"/>
          <w:sz w:val="24"/>
          <w:szCs w:val="24"/>
        </w:rPr>
        <w:tab/>
      </w:r>
      <w:r w:rsidR="00FE0BC9">
        <w:rPr>
          <w:rFonts w:ascii="Arial" w:hAnsi="Arial" w:cs="Arial"/>
          <w:sz w:val="24"/>
          <w:szCs w:val="24"/>
        </w:rPr>
        <w:tab/>
        <w:t>(1)</w:t>
      </w:r>
    </w:p>
    <w:p w14:paraId="7C7ADB37" w14:textId="4F9D62A7" w:rsidR="00FE0BC9" w:rsidRDefault="008827E2" w:rsidP="00CE317A">
      <w:pPr>
        <w:pStyle w:val="NoSpacing"/>
        <w:numPr>
          <w:ilvl w:val="0"/>
          <w:numId w:val="6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soil and bedrock (content)</w:t>
      </w:r>
      <w:r w:rsidR="0078000D">
        <w:rPr>
          <w:rFonts w:ascii="Arial" w:hAnsi="Arial" w:cs="Arial"/>
          <w:sz w:val="24"/>
          <w:szCs w:val="24"/>
        </w:rPr>
        <w:tab/>
      </w:r>
      <w:r w:rsidR="0078000D">
        <w:rPr>
          <w:rFonts w:ascii="Arial" w:hAnsi="Arial" w:cs="Arial"/>
          <w:sz w:val="24"/>
          <w:szCs w:val="24"/>
        </w:rPr>
        <w:tab/>
      </w:r>
      <w:r w:rsidR="0078000D">
        <w:rPr>
          <w:rFonts w:ascii="Arial" w:hAnsi="Arial" w:cs="Arial"/>
          <w:sz w:val="24"/>
          <w:szCs w:val="24"/>
        </w:rPr>
        <w:tab/>
      </w:r>
      <w:r w:rsidR="0078000D">
        <w:rPr>
          <w:rFonts w:ascii="Arial" w:hAnsi="Arial" w:cs="Arial"/>
          <w:sz w:val="24"/>
          <w:szCs w:val="24"/>
        </w:rPr>
        <w:tab/>
      </w:r>
      <w:r w:rsidR="0078000D">
        <w:rPr>
          <w:rFonts w:ascii="Arial" w:hAnsi="Arial" w:cs="Arial"/>
          <w:sz w:val="24"/>
          <w:szCs w:val="24"/>
        </w:rPr>
        <w:tab/>
      </w:r>
      <w:r w:rsidR="0078000D">
        <w:rPr>
          <w:rFonts w:ascii="Arial" w:hAnsi="Arial" w:cs="Arial"/>
          <w:sz w:val="24"/>
          <w:szCs w:val="24"/>
        </w:rPr>
        <w:tab/>
      </w:r>
      <w:r w:rsidR="0078000D">
        <w:rPr>
          <w:rFonts w:ascii="Arial" w:hAnsi="Arial" w:cs="Arial"/>
          <w:sz w:val="24"/>
          <w:szCs w:val="24"/>
        </w:rPr>
        <w:tab/>
      </w:r>
      <w:r w:rsidR="0078000D">
        <w:rPr>
          <w:rFonts w:ascii="Arial" w:hAnsi="Arial" w:cs="Arial"/>
          <w:sz w:val="24"/>
          <w:szCs w:val="24"/>
        </w:rPr>
        <w:tab/>
        <w:t>(1)</w:t>
      </w:r>
    </w:p>
    <w:p w14:paraId="63DE9089" w14:textId="54795575" w:rsidR="005078A3" w:rsidRDefault="005078A3" w:rsidP="00CE317A">
      <w:pPr>
        <w:pStyle w:val="NoSpacing"/>
        <w:numPr>
          <w:ilvl w:val="0"/>
          <w:numId w:val="6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scale and small scale industry (</w:t>
      </w:r>
      <w:r w:rsidR="00234534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example</w:t>
      </w:r>
      <w:r w:rsidR="00234534">
        <w:rPr>
          <w:rFonts w:ascii="Arial" w:hAnsi="Arial" w:cs="Arial"/>
          <w:sz w:val="24"/>
          <w:szCs w:val="24"/>
        </w:rPr>
        <w:t xml:space="preserve"> each)</w:t>
      </w:r>
      <w:r w:rsidR="00234534">
        <w:rPr>
          <w:rFonts w:ascii="Arial" w:hAnsi="Arial" w:cs="Arial"/>
          <w:sz w:val="24"/>
          <w:szCs w:val="24"/>
        </w:rPr>
        <w:tab/>
      </w:r>
      <w:r w:rsidR="00234534">
        <w:rPr>
          <w:rFonts w:ascii="Arial" w:hAnsi="Arial" w:cs="Arial"/>
          <w:sz w:val="24"/>
          <w:szCs w:val="24"/>
        </w:rPr>
        <w:tab/>
      </w:r>
      <w:r w:rsidR="00234534">
        <w:rPr>
          <w:rFonts w:ascii="Arial" w:hAnsi="Arial" w:cs="Arial"/>
          <w:sz w:val="24"/>
          <w:szCs w:val="24"/>
        </w:rPr>
        <w:tab/>
      </w:r>
      <w:r w:rsidR="00234534">
        <w:rPr>
          <w:rFonts w:ascii="Arial" w:hAnsi="Arial" w:cs="Arial"/>
          <w:sz w:val="24"/>
          <w:szCs w:val="24"/>
        </w:rPr>
        <w:tab/>
        <w:t>(1)</w:t>
      </w:r>
    </w:p>
    <w:p w14:paraId="4DD04E5B" w14:textId="6970FE11" w:rsidR="00234534" w:rsidRDefault="00502BCD" w:rsidP="00CE317A">
      <w:pPr>
        <w:pStyle w:val="NoSpacing"/>
        <w:numPr>
          <w:ilvl w:val="0"/>
          <w:numId w:val="6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Cantabrian and the Sierra Nevada Mountains (countries where they are located) (1)</w:t>
      </w:r>
    </w:p>
    <w:p w14:paraId="2ECFBBD3" w14:textId="5F10A9A9" w:rsidR="00502BCD" w:rsidRDefault="00A8219F" w:rsidP="00CE317A">
      <w:pPr>
        <w:pStyle w:val="NoSpacing"/>
        <w:numPr>
          <w:ilvl w:val="0"/>
          <w:numId w:val="6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Continental and Mediterranean Climate (summers)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1D49930F" w14:textId="63A03B4D" w:rsidR="00A8219F" w:rsidRDefault="00C13E23" w:rsidP="00CE317A">
      <w:pPr>
        <w:pStyle w:val="NoSpacing"/>
        <w:numPr>
          <w:ilvl w:val="0"/>
          <w:numId w:val="6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Alpine and Nordic people (complexion)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150FE5FF" w14:textId="75E75EFC" w:rsidR="00C13E23" w:rsidRDefault="00002C2D" w:rsidP="00CE317A">
      <w:pPr>
        <w:pStyle w:val="NoSpacing"/>
        <w:numPr>
          <w:ilvl w:val="0"/>
          <w:numId w:val="6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Intensive and Extensive farming (regions of Europe where they are practised)</w:t>
      </w:r>
      <w:r>
        <w:rPr>
          <w:rFonts w:ascii="Arial" w:hAnsi="Arial" w:cs="Arial"/>
          <w:sz w:val="24"/>
          <w:szCs w:val="24"/>
        </w:rPr>
        <w:tab/>
        <w:t>(1)</w:t>
      </w:r>
    </w:p>
    <w:p w14:paraId="0BD31A48" w14:textId="6DBA674D" w:rsidR="008827E2" w:rsidRDefault="008827E2" w:rsidP="00445340">
      <w:pPr>
        <w:pStyle w:val="NoSpacing"/>
        <w:rPr>
          <w:rFonts w:ascii="Arial" w:hAnsi="Arial" w:cs="Arial"/>
          <w:sz w:val="24"/>
          <w:szCs w:val="24"/>
        </w:rPr>
      </w:pPr>
    </w:p>
    <w:p w14:paraId="2115CB19" w14:textId="1A86EFAD" w:rsidR="00B8130B" w:rsidRDefault="00445340" w:rsidP="00B8130B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questions in brief:</w:t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C9669F">
        <w:rPr>
          <w:rFonts w:ascii="Arial" w:hAnsi="Arial" w:cs="Arial"/>
          <w:sz w:val="24"/>
          <w:szCs w:val="24"/>
        </w:rPr>
        <w:tab/>
      </w:r>
      <w:r w:rsidR="00313AFD">
        <w:rPr>
          <w:rFonts w:ascii="Arial" w:hAnsi="Arial" w:cs="Arial"/>
          <w:sz w:val="24"/>
          <w:szCs w:val="24"/>
        </w:rPr>
        <w:t xml:space="preserve">        </w:t>
      </w:r>
      <w:r w:rsidR="00C9669F">
        <w:rPr>
          <w:rFonts w:ascii="Arial" w:hAnsi="Arial" w:cs="Arial"/>
          <w:sz w:val="24"/>
          <w:szCs w:val="24"/>
        </w:rPr>
        <w:t>[14]</w:t>
      </w:r>
    </w:p>
    <w:p w14:paraId="325A2B11" w14:textId="03BF44AB" w:rsidR="00B8130B" w:rsidRDefault="000463D3" w:rsidP="00B8130B">
      <w:pPr>
        <w:pStyle w:val="NoSpacing"/>
        <w:numPr>
          <w:ilvl w:val="0"/>
          <w:numId w:val="7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two ways by which earthworms and other ins</w:t>
      </w:r>
      <w:r w:rsidR="009D2607">
        <w:rPr>
          <w:rFonts w:ascii="Arial" w:hAnsi="Arial" w:cs="Arial"/>
          <w:sz w:val="24"/>
          <w:szCs w:val="24"/>
        </w:rPr>
        <w:t>ects prove beneficial to soil.</w:t>
      </w:r>
      <w:r w:rsidR="000C31C2">
        <w:rPr>
          <w:rFonts w:ascii="Arial" w:hAnsi="Arial" w:cs="Arial"/>
          <w:sz w:val="24"/>
          <w:szCs w:val="24"/>
        </w:rPr>
        <w:tab/>
      </w:r>
      <w:r w:rsidR="009D2607">
        <w:rPr>
          <w:rFonts w:ascii="Arial" w:hAnsi="Arial" w:cs="Arial"/>
          <w:sz w:val="24"/>
          <w:szCs w:val="24"/>
        </w:rPr>
        <w:t>(2)</w:t>
      </w:r>
    </w:p>
    <w:p w14:paraId="6246108F" w14:textId="0542CDB2" w:rsidR="009D2607" w:rsidRDefault="00F22133" w:rsidP="00B8130B">
      <w:pPr>
        <w:pStyle w:val="NoSpacing"/>
        <w:numPr>
          <w:ilvl w:val="0"/>
          <w:numId w:val="7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different </w:t>
      </w:r>
      <w:r w:rsidR="0077611E">
        <w:rPr>
          <w:rFonts w:ascii="Arial" w:hAnsi="Arial" w:cs="Arial"/>
          <w:sz w:val="24"/>
          <w:szCs w:val="24"/>
        </w:rPr>
        <w:t xml:space="preserve">stages of production that iron ore goes through from the ore to steel? </w:t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</w:r>
      <w:r w:rsidR="0077611E">
        <w:rPr>
          <w:rFonts w:ascii="Arial" w:hAnsi="Arial" w:cs="Arial"/>
          <w:sz w:val="24"/>
          <w:szCs w:val="24"/>
        </w:rPr>
        <w:tab/>
        <w:t>(3)</w:t>
      </w:r>
    </w:p>
    <w:p w14:paraId="6ED9DE28" w14:textId="71AFD40C" w:rsidR="0077611E" w:rsidRDefault="0084466B" w:rsidP="00B8130B">
      <w:pPr>
        <w:pStyle w:val="NoSpacing"/>
        <w:numPr>
          <w:ilvl w:val="0"/>
          <w:numId w:val="7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three significant features of the rivers of Europe.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14:paraId="0166B418" w14:textId="27C7AE6A" w:rsidR="00544E09" w:rsidRDefault="00AF5614" w:rsidP="00B8130B">
      <w:pPr>
        <w:pStyle w:val="NoSpacing"/>
        <w:numPr>
          <w:ilvl w:val="0"/>
          <w:numId w:val="7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="00A930BB">
        <w:rPr>
          <w:rFonts w:ascii="Arial" w:hAnsi="Arial" w:cs="Arial"/>
          <w:sz w:val="24"/>
          <w:szCs w:val="24"/>
        </w:rPr>
        <w:t>two uses of sugar beet in Europe.</w:t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</w:r>
      <w:r w:rsidR="00A930BB">
        <w:rPr>
          <w:rFonts w:ascii="Arial" w:hAnsi="Arial" w:cs="Arial"/>
          <w:sz w:val="24"/>
          <w:szCs w:val="24"/>
        </w:rPr>
        <w:tab/>
        <w:t>(2)</w:t>
      </w:r>
    </w:p>
    <w:p w14:paraId="545D2E0F" w14:textId="1E69FC34" w:rsidR="00D0260D" w:rsidRDefault="00D060A5" w:rsidP="00C61034">
      <w:pPr>
        <w:pStyle w:val="NoSpacing"/>
        <w:numPr>
          <w:ilvl w:val="0"/>
          <w:numId w:val="7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achievements made by India in the expeditions to Antarctica?</w:t>
      </w:r>
      <w:r>
        <w:rPr>
          <w:rFonts w:ascii="Arial" w:hAnsi="Arial" w:cs="Arial"/>
          <w:sz w:val="24"/>
          <w:szCs w:val="24"/>
        </w:rPr>
        <w:tab/>
        <w:t>(3)</w:t>
      </w:r>
    </w:p>
    <w:p w14:paraId="62FD17DA" w14:textId="078F7A20" w:rsidR="00C61034" w:rsidRDefault="00C61034" w:rsidP="00C61034">
      <w:pPr>
        <w:pStyle w:val="NoSpacing"/>
        <w:numPr>
          <w:ilvl w:val="0"/>
          <w:numId w:val="7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defensive mechanism </w:t>
      </w:r>
      <w:r w:rsidR="00D342A1">
        <w:rPr>
          <w:rFonts w:ascii="Arial" w:hAnsi="Arial" w:cs="Arial"/>
          <w:sz w:val="24"/>
          <w:szCs w:val="24"/>
        </w:rPr>
        <w:t xml:space="preserve">adapted by </w:t>
      </w:r>
      <w:r>
        <w:rPr>
          <w:rFonts w:ascii="Arial" w:hAnsi="Arial" w:cs="Arial"/>
          <w:sz w:val="24"/>
          <w:szCs w:val="24"/>
        </w:rPr>
        <w:t xml:space="preserve">penguins </w:t>
      </w:r>
      <w:r w:rsidR="00D342A1">
        <w:rPr>
          <w:rFonts w:ascii="Arial" w:hAnsi="Arial" w:cs="Arial"/>
          <w:sz w:val="24"/>
          <w:szCs w:val="24"/>
        </w:rPr>
        <w:t>in order to survive in the bitter cold of the Antarctica?</w:t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</w:r>
      <w:r w:rsidR="00D342A1">
        <w:rPr>
          <w:rFonts w:ascii="Arial" w:hAnsi="Arial" w:cs="Arial"/>
          <w:sz w:val="24"/>
          <w:szCs w:val="24"/>
        </w:rPr>
        <w:tab/>
        <w:t>(1)</w:t>
      </w:r>
    </w:p>
    <w:p w14:paraId="264CCF74" w14:textId="77777777" w:rsidR="00D342A1" w:rsidRDefault="00D342A1" w:rsidP="00E57FFC">
      <w:pPr>
        <w:pStyle w:val="NoSpacing"/>
        <w:rPr>
          <w:rFonts w:ascii="Arial" w:hAnsi="Arial" w:cs="Arial"/>
          <w:sz w:val="24"/>
          <w:szCs w:val="24"/>
        </w:rPr>
      </w:pPr>
    </w:p>
    <w:p w14:paraId="50A7E752" w14:textId="546217C5" w:rsidR="00C61034" w:rsidRDefault="00C61034" w:rsidP="00C61034">
      <w:pPr>
        <w:pStyle w:val="NoSpacing"/>
        <w:rPr>
          <w:rFonts w:ascii="Arial" w:hAnsi="Arial" w:cs="Arial"/>
          <w:sz w:val="24"/>
          <w:szCs w:val="24"/>
        </w:rPr>
      </w:pPr>
    </w:p>
    <w:p w14:paraId="5236B862" w14:textId="2241BA23" w:rsidR="00C61034" w:rsidRDefault="00C61034" w:rsidP="00C61034">
      <w:pPr>
        <w:pStyle w:val="NoSpacing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 Study:</w:t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060E0F">
        <w:rPr>
          <w:rFonts w:ascii="Arial" w:hAnsi="Arial" w:cs="Arial"/>
          <w:sz w:val="24"/>
          <w:szCs w:val="24"/>
        </w:rPr>
        <w:tab/>
      </w:r>
      <w:r w:rsidR="00491737">
        <w:rPr>
          <w:rFonts w:ascii="Arial" w:hAnsi="Arial" w:cs="Arial"/>
          <w:sz w:val="24"/>
          <w:szCs w:val="24"/>
        </w:rPr>
        <w:t xml:space="preserve">          </w:t>
      </w:r>
      <w:r w:rsidR="00060E0F">
        <w:rPr>
          <w:rFonts w:ascii="Arial" w:hAnsi="Arial" w:cs="Arial"/>
          <w:sz w:val="24"/>
          <w:szCs w:val="24"/>
        </w:rPr>
        <w:t>[7]</w:t>
      </w:r>
    </w:p>
    <w:p w14:paraId="08AA5ECF" w14:textId="0B03D77C" w:rsidR="00F017B5" w:rsidRDefault="00F017B5" w:rsidP="00F017B5">
      <w:pPr>
        <w:pStyle w:val="NoSpacing"/>
        <w:rPr>
          <w:rFonts w:ascii="Arial" w:hAnsi="Arial" w:cs="Arial"/>
          <w:sz w:val="24"/>
          <w:szCs w:val="24"/>
        </w:rPr>
      </w:pPr>
    </w:p>
    <w:p w14:paraId="2D6E70F0" w14:textId="1EDBE976" w:rsidR="00F017B5" w:rsidRDefault="00060E0F" w:rsidP="00060E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0923988" wp14:editId="2881704F">
            <wp:extent cx="3409950" cy="2557551"/>
            <wp:effectExtent l="0" t="0" r="0" b="0"/>
            <wp:docPr id="1" name="Picture 1" descr="Image result for cattle f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tle far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52" cy="256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E2D7" w14:textId="54301697" w:rsidR="00F017B5" w:rsidRDefault="00F017B5" w:rsidP="00F017B5">
      <w:pPr>
        <w:pStyle w:val="NoSpacing"/>
        <w:rPr>
          <w:rFonts w:ascii="Arial" w:hAnsi="Arial" w:cs="Arial"/>
          <w:sz w:val="24"/>
          <w:szCs w:val="24"/>
        </w:rPr>
      </w:pPr>
    </w:p>
    <w:p w14:paraId="66B0F5EA" w14:textId="6B286F74" w:rsidR="00C61034" w:rsidRDefault="00BB5D5F" w:rsidP="00C61034">
      <w:pPr>
        <w:pStyle w:val="NoSpacing"/>
        <w:numPr>
          <w:ilvl w:val="0"/>
          <w:numId w:val="8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above farming.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419DFD35" w14:textId="0948B6C5" w:rsidR="00BB5D5F" w:rsidRDefault="00BB5D5F" w:rsidP="00C61034">
      <w:pPr>
        <w:pStyle w:val="NoSpacing"/>
        <w:numPr>
          <w:ilvl w:val="0"/>
          <w:numId w:val="8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such farming practised in Europe? Why is this farming practised in such areas?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45986055" w14:textId="44530857" w:rsidR="00BB5D5F" w:rsidRDefault="00BB5D5F" w:rsidP="00C61034">
      <w:pPr>
        <w:pStyle w:val="NoSpacing"/>
        <w:numPr>
          <w:ilvl w:val="0"/>
          <w:numId w:val="8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cooperatives proved to useful in such type of farming?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0D6E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AE065E2" w14:textId="359318E0" w:rsidR="00BB5D5F" w:rsidRDefault="00BB5D5F" w:rsidP="00C61034">
      <w:pPr>
        <w:pStyle w:val="NoSpacing"/>
        <w:numPr>
          <w:ilvl w:val="0"/>
          <w:numId w:val="8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0D6E3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products </w:t>
      </w:r>
      <w:r w:rsidR="000D6E36">
        <w:rPr>
          <w:rFonts w:ascii="Arial" w:hAnsi="Arial" w:cs="Arial"/>
          <w:sz w:val="24"/>
          <w:szCs w:val="24"/>
        </w:rPr>
        <w:t>the following animals are farmed for:</w:t>
      </w:r>
      <w:r w:rsidR="000D6E36">
        <w:rPr>
          <w:rFonts w:ascii="Arial" w:hAnsi="Arial" w:cs="Arial"/>
          <w:sz w:val="24"/>
          <w:szCs w:val="24"/>
        </w:rPr>
        <w:tab/>
      </w:r>
      <w:r w:rsidR="000D6E36">
        <w:rPr>
          <w:rFonts w:ascii="Arial" w:hAnsi="Arial" w:cs="Arial"/>
          <w:sz w:val="24"/>
          <w:szCs w:val="24"/>
        </w:rPr>
        <w:tab/>
      </w:r>
      <w:r w:rsidR="000D6E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672E180C" w14:textId="387ED124" w:rsidR="000D6E36" w:rsidRPr="00C61034" w:rsidRDefault="000D6E36" w:rsidP="002162A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Goat ,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2162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ii) Pigs, </w:t>
      </w:r>
      <w:r w:rsidR="002162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iii) </w:t>
      </w:r>
      <w:r w:rsidR="002162A6">
        <w:rPr>
          <w:rFonts w:ascii="Arial" w:hAnsi="Arial" w:cs="Arial"/>
          <w:sz w:val="24"/>
          <w:szCs w:val="24"/>
        </w:rPr>
        <w:t>Pou</w:t>
      </w:r>
      <w:r w:rsidR="00CA4B8D">
        <w:rPr>
          <w:rFonts w:ascii="Arial" w:hAnsi="Arial" w:cs="Arial"/>
          <w:sz w:val="24"/>
          <w:szCs w:val="24"/>
        </w:rPr>
        <w:t>l</w:t>
      </w:r>
      <w:r w:rsidR="002162A6">
        <w:rPr>
          <w:rFonts w:ascii="Arial" w:hAnsi="Arial" w:cs="Arial"/>
          <w:sz w:val="24"/>
          <w:szCs w:val="24"/>
        </w:rPr>
        <w:t>try,</w:t>
      </w:r>
      <w:r w:rsidR="002162A6">
        <w:rPr>
          <w:rFonts w:ascii="Arial" w:hAnsi="Arial" w:cs="Arial"/>
          <w:sz w:val="24"/>
          <w:szCs w:val="24"/>
        </w:rPr>
        <w:tab/>
        <w:t>iv) Reindeer.</w:t>
      </w:r>
    </w:p>
    <w:sectPr w:rsidR="000D6E36" w:rsidRPr="00C61034" w:rsidSect="001F2948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6A6"/>
    <w:multiLevelType w:val="hybridMultilevel"/>
    <w:tmpl w:val="3A181224"/>
    <w:lvl w:ilvl="0" w:tplc="3760DA7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CB386F"/>
    <w:multiLevelType w:val="hybridMultilevel"/>
    <w:tmpl w:val="99B40618"/>
    <w:lvl w:ilvl="0" w:tplc="8278C5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D93"/>
    <w:multiLevelType w:val="hybridMultilevel"/>
    <w:tmpl w:val="D826ACA0"/>
    <w:lvl w:ilvl="0" w:tplc="D390D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FA8"/>
    <w:multiLevelType w:val="hybridMultilevel"/>
    <w:tmpl w:val="ADB47BA0"/>
    <w:lvl w:ilvl="0" w:tplc="E558EA14">
      <w:start w:val="1"/>
      <w:numFmt w:val="lowerLetter"/>
      <w:lvlText w:val="%1."/>
      <w:lvlJc w:val="left"/>
      <w:pPr>
        <w:ind w:left="-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" w:hanging="360"/>
      </w:pPr>
    </w:lvl>
    <w:lvl w:ilvl="2" w:tplc="0809001B" w:tentative="1">
      <w:start w:val="1"/>
      <w:numFmt w:val="lowerRoman"/>
      <w:lvlText w:val="%3."/>
      <w:lvlJc w:val="right"/>
      <w:pPr>
        <w:ind w:left="873" w:hanging="180"/>
      </w:pPr>
    </w:lvl>
    <w:lvl w:ilvl="3" w:tplc="0809000F" w:tentative="1">
      <w:start w:val="1"/>
      <w:numFmt w:val="decimal"/>
      <w:lvlText w:val="%4."/>
      <w:lvlJc w:val="left"/>
      <w:pPr>
        <w:ind w:left="1593" w:hanging="360"/>
      </w:pPr>
    </w:lvl>
    <w:lvl w:ilvl="4" w:tplc="08090019" w:tentative="1">
      <w:start w:val="1"/>
      <w:numFmt w:val="lowerLetter"/>
      <w:lvlText w:val="%5."/>
      <w:lvlJc w:val="left"/>
      <w:pPr>
        <w:ind w:left="2313" w:hanging="360"/>
      </w:pPr>
    </w:lvl>
    <w:lvl w:ilvl="5" w:tplc="0809001B" w:tentative="1">
      <w:start w:val="1"/>
      <w:numFmt w:val="lowerRoman"/>
      <w:lvlText w:val="%6."/>
      <w:lvlJc w:val="right"/>
      <w:pPr>
        <w:ind w:left="3033" w:hanging="180"/>
      </w:pPr>
    </w:lvl>
    <w:lvl w:ilvl="6" w:tplc="0809000F" w:tentative="1">
      <w:start w:val="1"/>
      <w:numFmt w:val="decimal"/>
      <w:lvlText w:val="%7."/>
      <w:lvlJc w:val="left"/>
      <w:pPr>
        <w:ind w:left="3753" w:hanging="360"/>
      </w:pPr>
    </w:lvl>
    <w:lvl w:ilvl="7" w:tplc="08090019" w:tentative="1">
      <w:start w:val="1"/>
      <w:numFmt w:val="lowerLetter"/>
      <w:lvlText w:val="%8."/>
      <w:lvlJc w:val="left"/>
      <w:pPr>
        <w:ind w:left="4473" w:hanging="360"/>
      </w:pPr>
    </w:lvl>
    <w:lvl w:ilvl="8" w:tplc="080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4" w15:restartNumberingAfterBreak="0">
    <w:nsid w:val="3C6B267C"/>
    <w:multiLevelType w:val="hybridMultilevel"/>
    <w:tmpl w:val="F0405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407"/>
    <w:multiLevelType w:val="hybridMultilevel"/>
    <w:tmpl w:val="F9DE5E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73C6"/>
    <w:multiLevelType w:val="hybridMultilevel"/>
    <w:tmpl w:val="FAEAA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6B78"/>
    <w:multiLevelType w:val="hybridMultilevel"/>
    <w:tmpl w:val="7B1A37EC"/>
    <w:lvl w:ilvl="0" w:tplc="C540C98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1A82882"/>
    <w:multiLevelType w:val="hybridMultilevel"/>
    <w:tmpl w:val="A8EC0FA0"/>
    <w:lvl w:ilvl="0" w:tplc="AA4EDDD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C374FDB"/>
    <w:multiLevelType w:val="hybridMultilevel"/>
    <w:tmpl w:val="ACC6C1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75DFB"/>
    <w:multiLevelType w:val="hybridMultilevel"/>
    <w:tmpl w:val="45A64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56E5"/>
    <w:multiLevelType w:val="hybridMultilevel"/>
    <w:tmpl w:val="1BE0B2E8"/>
    <w:lvl w:ilvl="0" w:tplc="A61887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A24"/>
    <w:multiLevelType w:val="hybridMultilevel"/>
    <w:tmpl w:val="F6162E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A2"/>
    <w:rsid w:val="00002C2D"/>
    <w:rsid w:val="00011337"/>
    <w:rsid w:val="000463D3"/>
    <w:rsid w:val="00050E2B"/>
    <w:rsid w:val="00060E0F"/>
    <w:rsid w:val="00097961"/>
    <w:rsid w:val="000C31C2"/>
    <w:rsid w:val="000D6E36"/>
    <w:rsid w:val="00100347"/>
    <w:rsid w:val="001024DB"/>
    <w:rsid w:val="0014722E"/>
    <w:rsid w:val="001B06FF"/>
    <w:rsid w:val="001E385E"/>
    <w:rsid w:val="001F2948"/>
    <w:rsid w:val="002162A6"/>
    <w:rsid w:val="00234534"/>
    <w:rsid w:val="002D6FE1"/>
    <w:rsid w:val="00313AFD"/>
    <w:rsid w:val="00323154"/>
    <w:rsid w:val="003517CF"/>
    <w:rsid w:val="003B7D54"/>
    <w:rsid w:val="00445340"/>
    <w:rsid w:val="00491737"/>
    <w:rsid w:val="00502BCD"/>
    <w:rsid w:val="005078A3"/>
    <w:rsid w:val="00544E09"/>
    <w:rsid w:val="00545F85"/>
    <w:rsid w:val="00591743"/>
    <w:rsid w:val="006602BA"/>
    <w:rsid w:val="00664000"/>
    <w:rsid w:val="00732356"/>
    <w:rsid w:val="00741FD4"/>
    <w:rsid w:val="00742C53"/>
    <w:rsid w:val="0077611E"/>
    <w:rsid w:val="0078000D"/>
    <w:rsid w:val="0084466B"/>
    <w:rsid w:val="008827E2"/>
    <w:rsid w:val="009054B0"/>
    <w:rsid w:val="009671A3"/>
    <w:rsid w:val="009B0018"/>
    <w:rsid w:val="009D2607"/>
    <w:rsid w:val="009D34A2"/>
    <w:rsid w:val="00A21CE5"/>
    <w:rsid w:val="00A8219F"/>
    <w:rsid w:val="00A9025D"/>
    <w:rsid w:val="00A930BB"/>
    <w:rsid w:val="00AF5614"/>
    <w:rsid w:val="00B8130B"/>
    <w:rsid w:val="00BA076A"/>
    <w:rsid w:val="00BA461D"/>
    <w:rsid w:val="00BB5D5F"/>
    <w:rsid w:val="00BE3A32"/>
    <w:rsid w:val="00C115BB"/>
    <w:rsid w:val="00C136E5"/>
    <w:rsid w:val="00C13E23"/>
    <w:rsid w:val="00C575D7"/>
    <w:rsid w:val="00C61034"/>
    <w:rsid w:val="00C731FA"/>
    <w:rsid w:val="00C9669F"/>
    <w:rsid w:val="00CA4B8D"/>
    <w:rsid w:val="00CE317A"/>
    <w:rsid w:val="00CF037E"/>
    <w:rsid w:val="00D0260D"/>
    <w:rsid w:val="00D03F26"/>
    <w:rsid w:val="00D060A5"/>
    <w:rsid w:val="00D342A1"/>
    <w:rsid w:val="00E57FFC"/>
    <w:rsid w:val="00E75B9C"/>
    <w:rsid w:val="00E9587C"/>
    <w:rsid w:val="00EB6B0E"/>
    <w:rsid w:val="00EE12E8"/>
    <w:rsid w:val="00F017B5"/>
    <w:rsid w:val="00F22133"/>
    <w:rsid w:val="00F356FA"/>
    <w:rsid w:val="00F51A6D"/>
    <w:rsid w:val="00F67318"/>
    <w:rsid w:val="00FB3590"/>
    <w:rsid w:val="00FC0BE8"/>
    <w:rsid w:val="00FC14FB"/>
    <w:rsid w:val="00FD0581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8E77"/>
  <w15:docId w15:val="{7092726D-F495-4D00-B8E0-27F44C09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Capt. Ashok  Kumar</dc:creator>
  <cp:lastModifiedBy>Meeta Purav</cp:lastModifiedBy>
  <cp:revision>2</cp:revision>
  <dcterms:created xsi:type="dcterms:W3CDTF">2020-05-06T13:53:00Z</dcterms:created>
  <dcterms:modified xsi:type="dcterms:W3CDTF">2020-05-06T13:53:00Z</dcterms:modified>
</cp:coreProperties>
</file>