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9F" w:rsidRDefault="0038649F" w:rsidP="0038649F">
      <w:pPr>
        <w:spacing w:after="0"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Bookman Old Style" w:hAnsi="Bookman Old Style"/>
          <w:b/>
          <w:i/>
          <w:sz w:val="28"/>
          <w:szCs w:val="28"/>
          <w:u w:val="single"/>
        </w:rPr>
        <w:t>GREENLAWNS SCHOOL WORLI</w:t>
      </w:r>
    </w:p>
    <w:p w:rsidR="0038649F" w:rsidRDefault="0038649F" w:rsidP="0038649F">
      <w:pPr>
        <w:spacing w:after="0"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 xml:space="preserve">Final </w:t>
      </w:r>
      <w:proofErr w:type="gramStart"/>
      <w:r>
        <w:rPr>
          <w:rFonts w:ascii="Bookman Old Style" w:hAnsi="Bookman Old Style"/>
          <w:u w:val="single"/>
        </w:rPr>
        <w:t>Examination :</w:t>
      </w:r>
      <w:proofErr w:type="gramEnd"/>
      <w:r>
        <w:rPr>
          <w:rFonts w:ascii="Bookman Old Style" w:hAnsi="Bookman Old Style"/>
          <w:u w:val="single"/>
        </w:rPr>
        <w:t xml:space="preserve"> 2020</w:t>
      </w:r>
    </w:p>
    <w:p w:rsidR="0038649F" w:rsidRDefault="0038649F" w:rsidP="0038649F">
      <w:pPr>
        <w:spacing w:after="0"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ART PAPER II</w:t>
      </w:r>
    </w:p>
    <w:p w:rsidR="0038649F" w:rsidRDefault="0038649F" w:rsidP="0038649F">
      <w:pPr>
        <w:spacing w:after="0"/>
        <w:jc w:val="center"/>
        <w:rPr>
          <w:rFonts w:ascii="Bookman Old Style" w:hAnsi="Bookman Old Style"/>
          <w:u w:val="single"/>
        </w:rPr>
      </w:pPr>
      <w:proofErr w:type="gramStart"/>
      <w:r>
        <w:rPr>
          <w:rFonts w:ascii="Bookman Old Style" w:hAnsi="Bookman Old Style"/>
          <w:u w:val="single"/>
        </w:rPr>
        <w:t>Nature.</w:t>
      </w:r>
      <w:proofErr w:type="gramEnd"/>
    </w:p>
    <w:p w:rsidR="0038649F" w:rsidRDefault="0038649F" w:rsidP="0038649F">
      <w:pPr>
        <w:spacing w:after="0"/>
        <w:rPr>
          <w:rFonts w:ascii="Bookman Old Style" w:hAnsi="Bookman Old Style"/>
          <w:u w:val="single"/>
        </w:rPr>
      </w:pPr>
    </w:p>
    <w:p w:rsidR="0038649F" w:rsidRDefault="0038649F" w:rsidP="0038649F">
      <w:pPr>
        <w:tabs>
          <w:tab w:val="left" w:pos="7200"/>
        </w:tabs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 xml:space="preserve">Std </w:t>
      </w:r>
      <w:r>
        <w:rPr>
          <w:rFonts w:ascii="Bookman Old Style" w:hAnsi="Bookman Old Style"/>
        </w:rPr>
        <w:t xml:space="preserve">   :     IX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  <w:u w:val="single"/>
        </w:rPr>
        <w:t xml:space="preserve">Marks </w:t>
      </w:r>
      <w:r>
        <w:rPr>
          <w:rFonts w:ascii="Bookman Old Style" w:hAnsi="Bookman Old Style"/>
        </w:rPr>
        <w:t>:</w:t>
      </w:r>
      <w:proofErr w:type="gramEnd"/>
      <w:r>
        <w:rPr>
          <w:rFonts w:ascii="Bookman Old Style" w:hAnsi="Bookman Old Style"/>
        </w:rPr>
        <w:t xml:space="preserve"> 100 </w:t>
      </w:r>
    </w:p>
    <w:p w:rsidR="0038649F" w:rsidRDefault="0038649F" w:rsidP="0038649F">
      <w:pPr>
        <w:tabs>
          <w:tab w:val="left" w:pos="1223"/>
          <w:tab w:val="left" w:pos="7200"/>
        </w:tabs>
        <w:spacing w:after="0"/>
        <w:rPr>
          <w:rFonts w:ascii="Bookman Old Style" w:hAnsi="Bookman Old Style"/>
          <w:u w:val="single"/>
        </w:rPr>
      </w:pPr>
      <w:proofErr w:type="gramStart"/>
      <w:r>
        <w:rPr>
          <w:rFonts w:ascii="Bookman Old Style" w:hAnsi="Bookman Old Style"/>
          <w:u w:val="single"/>
        </w:rPr>
        <w:t>Date</w:t>
      </w:r>
      <w:r>
        <w:rPr>
          <w:rFonts w:ascii="Bookman Old Style" w:hAnsi="Bookman Old Style"/>
        </w:rPr>
        <w:t xml:space="preserve"> :</w:t>
      </w:r>
      <w:proofErr w:type="gramEnd"/>
      <w:r>
        <w:rPr>
          <w:rFonts w:ascii="Bookman Old Style" w:hAnsi="Bookman Old Style"/>
        </w:rPr>
        <w:t xml:space="preserve"> 13/02/2020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u w:val="single"/>
        </w:rPr>
        <w:t xml:space="preserve">Time : </w:t>
      </w:r>
      <w:r>
        <w:rPr>
          <w:rFonts w:ascii="Bookman Old Style" w:hAnsi="Bookman Old Style"/>
        </w:rPr>
        <w:t>3 hrs</w:t>
      </w:r>
      <w:r>
        <w:rPr>
          <w:rFonts w:ascii="Bookman Old Style" w:hAnsi="Bookman Old Style"/>
          <w:u w:val="single"/>
        </w:rPr>
        <w:t xml:space="preserve"> </w:t>
      </w:r>
    </w:p>
    <w:p w:rsidR="0038649F" w:rsidRDefault="0038649F" w:rsidP="0038649F">
      <w:pPr>
        <w:tabs>
          <w:tab w:val="left" w:pos="7200"/>
        </w:tabs>
        <w:spacing w:after="0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 xml:space="preserve">_______________________________________________________________________________________ </w:t>
      </w:r>
    </w:p>
    <w:p w:rsidR="0038649F" w:rsidRDefault="0038649F" w:rsidP="0038649F">
      <w:pPr>
        <w:tabs>
          <w:tab w:val="left" w:pos="7200"/>
        </w:tabs>
        <w:spacing w:after="0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Candidates must be instructed that ruling by any means whatsoever is forbidden</w:t>
      </w:r>
    </w:p>
    <w:p w:rsidR="0038649F" w:rsidRDefault="0038649F" w:rsidP="0038649F">
      <w:pPr>
        <w:tabs>
          <w:tab w:val="left" w:pos="7200"/>
        </w:tabs>
        <w:spacing w:after="0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The candidate’s Index Number must be written clearly on the top right hand corner of the </w:t>
      </w:r>
    </w:p>
    <w:p w:rsidR="0038649F" w:rsidRDefault="0038649F" w:rsidP="0038649F">
      <w:pPr>
        <w:tabs>
          <w:tab w:val="left" w:pos="7200"/>
        </w:tabs>
        <w:spacing w:after="0"/>
        <w:jc w:val="center"/>
        <w:rPr>
          <w:rFonts w:ascii="Bookman Old Style" w:hAnsi="Bookman Old Style"/>
          <w:b/>
          <w:i/>
          <w:sz w:val="20"/>
          <w:szCs w:val="20"/>
        </w:rPr>
      </w:pPr>
      <w:proofErr w:type="gramStart"/>
      <w:r>
        <w:rPr>
          <w:rFonts w:ascii="Bookman Old Style" w:hAnsi="Bookman Old Style"/>
          <w:b/>
          <w:i/>
          <w:sz w:val="20"/>
          <w:szCs w:val="20"/>
        </w:rPr>
        <w:t>front</w:t>
      </w:r>
      <w:proofErr w:type="gramEnd"/>
      <w:r>
        <w:rPr>
          <w:rFonts w:ascii="Bookman Old Style" w:hAnsi="Bookman Old Style"/>
          <w:b/>
          <w:i/>
          <w:sz w:val="20"/>
          <w:szCs w:val="20"/>
        </w:rPr>
        <w:t xml:space="preserve"> surface of the paper.</w:t>
      </w:r>
    </w:p>
    <w:p w:rsidR="0038649F" w:rsidRDefault="0038649F" w:rsidP="0038649F">
      <w:pPr>
        <w:tabs>
          <w:tab w:val="left" w:pos="7200"/>
        </w:tabs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_______________________________________________________________________________________ </w:t>
      </w:r>
    </w:p>
    <w:p w:rsidR="0038649F" w:rsidRDefault="0038649F" w:rsidP="0038649F">
      <w:pPr>
        <w:tabs>
          <w:tab w:val="left" w:pos="7200"/>
        </w:tabs>
        <w:spacing w:after="0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This paper is divided into two sections. Candidates may attempt the question either from section A or section B.</w:t>
      </w:r>
    </w:p>
    <w:p w:rsidR="0038649F" w:rsidRDefault="0038649F" w:rsidP="0038649F">
      <w:pPr>
        <w:tabs>
          <w:tab w:val="left" w:pos="7200"/>
        </w:tabs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</w:t>
      </w:r>
    </w:p>
    <w:p w:rsidR="0038649F" w:rsidRDefault="0038649F" w:rsidP="0038649F">
      <w:pPr>
        <w:tabs>
          <w:tab w:val="left" w:pos="7200"/>
        </w:tabs>
        <w:spacing w:after="0"/>
        <w:ind w:right="1080"/>
        <w:jc w:val="center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</w:rPr>
        <w:t>E</w:t>
      </w:r>
      <w:r>
        <w:rPr>
          <w:rFonts w:ascii="Bookman Old Style" w:hAnsi="Bookman Old Style"/>
          <w:b/>
          <w:i/>
          <w:u w:val="single"/>
        </w:rPr>
        <w:t xml:space="preserve">ITHER </w:t>
      </w:r>
    </w:p>
    <w:p w:rsidR="0038649F" w:rsidRDefault="0038649F" w:rsidP="0038649F">
      <w:pPr>
        <w:tabs>
          <w:tab w:val="left" w:pos="7200"/>
        </w:tabs>
        <w:spacing w:after="0"/>
        <w:ind w:right="1080"/>
        <w:jc w:val="center"/>
        <w:rPr>
          <w:rFonts w:ascii="Bookman Old Style" w:hAnsi="Bookman Old Style"/>
          <w:b/>
          <w:i/>
          <w:u w:val="single"/>
        </w:rPr>
      </w:pPr>
    </w:p>
    <w:p w:rsidR="0038649F" w:rsidRDefault="0038649F" w:rsidP="0038649F">
      <w:pPr>
        <w:tabs>
          <w:tab w:val="left" w:pos="7200"/>
        </w:tabs>
        <w:spacing w:after="0"/>
        <w:ind w:right="1080"/>
        <w:jc w:val="center"/>
        <w:rPr>
          <w:rFonts w:ascii="Bookman Old Style" w:hAnsi="Bookman Old Style"/>
          <w:b/>
          <w:i/>
          <w:u w:val="single"/>
        </w:rPr>
      </w:pPr>
    </w:p>
    <w:p w:rsidR="0038649F" w:rsidRDefault="0038649F" w:rsidP="0038649F">
      <w:pPr>
        <w:tabs>
          <w:tab w:val="left" w:pos="8820"/>
        </w:tabs>
        <w:spacing w:after="0"/>
        <w:ind w:right="1350"/>
        <w:jc w:val="both"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Section A</w:t>
      </w:r>
    </w:p>
    <w:p w:rsidR="0038649F" w:rsidRDefault="0038649F" w:rsidP="0038649F">
      <w:pPr>
        <w:tabs>
          <w:tab w:val="left" w:pos="8820"/>
        </w:tabs>
        <w:spacing w:after="0"/>
        <w:ind w:right="1350"/>
        <w:jc w:val="both"/>
        <w:rPr>
          <w:rFonts w:ascii="Bookman Old Style" w:hAnsi="Bookman Old Style"/>
          <w:sz w:val="24"/>
          <w:szCs w:val="24"/>
        </w:rPr>
      </w:pPr>
    </w:p>
    <w:p w:rsidR="0038649F" w:rsidRDefault="0038649F" w:rsidP="0038649F">
      <w:pPr>
        <w:tabs>
          <w:tab w:val="left" w:pos="8820"/>
        </w:tabs>
        <w:spacing w:after="0"/>
        <w:ind w:right="13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detailed study of </w:t>
      </w:r>
      <w:proofErr w:type="gramStart"/>
      <w:r>
        <w:rPr>
          <w:rFonts w:ascii="Bookman Old Style" w:hAnsi="Bookman Old Style"/>
          <w:sz w:val="24"/>
          <w:szCs w:val="24"/>
        </w:rPr>
        <w:t>a</w:t>
      </w:r>
      <w:proofErr w:type="gramEnd"/>
      <w:r>
        <w:rPr>
          <w:rFonts w:ascii="Bookman Old Style" w:hAnsi="Bookman Old Style"/>
          <w:sz w:val="24"/>
          <w:szCs w:val="24"/>
        </w:rPr>
        <w:t xml:space="preserve"> Aster. Candidates should draw and paint from sight in relation to its natural back ground. Special attention should be paid to from, structure and composition. </w:t>
      </w:r>
    </w:p>
    <w:p w:rsidR="0038649F" w:rsidRDefault="0038649F" w:rsidP="0038649F">
      <w:pPr>
        <w:tabs>
          <w:tab w:val="left" w:pos="8820"/>
        </w:tabs>
        <w:spacing w:after="0"/>
        <w:ind w:right="1350"/>
        <w:jc w:val="both"/>
        <w:rPr>
          <w:rFonts w:ascii="Bookman Old Style" w:hAnsi="Bookman Old Style"/>
          <w:sz w:val="24"/>
          <w:szCs w:val="24"/>
        </w:rPr>
      </w:pPr>
    </w:p>
    <w:p w:rsidR="0038649F" w:rsidRDefault="0038649F" w:rsidP="0038649F">
      <w:pPr>
        <w:tabs>
          <w:tab w:val="right" w:pos="7200"/>
          <w:tab w:val="left" w:pos="8820"/>
        </w:tabs>
        <w:spacing w:after="0"/>
        <w:ind w:right="1350"/>
        <w:jc w:val="both"/>
        <w:rPr>
          <w:rFonts w:ascii="Bookman Old Style" w:hAnsi="Bookman Old Style"/>
          <w:sz w:val="24"/>
          <w:szCs w:val="24"/>
        </w:rPr>
      </w:pPr>
    </w:p>
    <w:p w:rsidR="0038649F" w:rsidRDefault="0038649F" w:rsidP="0038649F">
      <w:pPr>
        <w:tabs>
          <w:tab w:val="left" w:pos="8820"/>
        </w:tabs>
        <w:spacing w:after="0"/>
        <w:ind w:right="135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OR</w:t>
      </w:r>
    </w:p>
    <w:p w:rsidR="0038649F" w:rsidRDefault="0038649F" w:rsidP="0038649F">
      <w:pPr>
        <w:tabs>
          <w:tab w:val="left" w:pos="8820"/>
        </w:tabs>
        <w:spacing w:after="0" w:line="360" w:lineRule="auto"/>
        <w:ind w:right="1350"/>
        <w:rPr>
          <w:rFonts w:ascii="Bookman Old Style" w:hAnsi="Bookman Old Style"/>
          <w:b/>
          <w:sz w:val="24"/>
          <w:szCs w:val="24"/>
        </w:rPr>
      </w:pPr>
    </w:p>
    <w:p w:rsidR="0038649F" w:rsidRDefault="0038649F" w:rsidP="0038649F">
      <w:pPr>
        <w:tabs>
          <w:tab w:val="left" w:pos="8820"/>
        </w:tabs>
        <w:spacing w:after="0" w:line="360" w:lineRule="auto"/>
        <w:ind w:right="1350"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 xml:space="preserve">Section B  </w:t>
      </w:r>
    </w:p>
    <w:p w:rsidR="0038649F" w:rsidRDefault="0038649F" w:rsidP="0038649F">
      <w:pPr>
        <w:tabs>
          <w:tab w:val="left" w:pos="8820"/>
        </w:tabs>
        <w:spacing w:after="0"/>
        <w:ind w:right="1350"/>
        <w:rPr>
          <w:rFonts w:ascii="Bookman Old Style" w:hAnsi="Bookman Old Style"/>
          <w:b/>
          <w:sz w:val="24"/>
          <w:szCs w:val="24"/>
          <w:u w:val="single"/>
        </w:rPr>
      </w:pPr>
    </w:p>
    <w:p w:rsidR="0038649F" w:rsidRDefault="0038649F" w:rsidP="0038649F">
      <w:pPr>
        <w:tabs>
          <w:tab w:val="left" w:pos="8820"/>
        </w:tabs>
        <w:spacing w:after="0"/>
        <w:ind w:right="1350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 xml:space="preserve">Each candidate </w:t>
      </w:r>
      <w:proofErr w:type="spellStart"/>
      <w:r>
        <w:rPr>
          <w:rFonts w:ascii="Bookman Old Style" w:hAnsi="Bookman Old Style"/>
          <w:sz w:val="24"/>
          <w:szCs w:val="24"/>
        </w:rPr>
        <w:t>muct</w:t>
      </w:r>
      <w:proofErr w:type="spellEnd"/>
      <w:r>
        <w:rPr>
          <w:rFonts w:ascii="Bookman Old Style" w:hAnsi="Bookman Old Style"/>
          <w:sz w:val="24"/>
          <w:szCs w:val="24"/>
        </w:rPr>
        <w:t xml:space="preserve"> be provided with American Daisy. The flowers must be kept in a vase or a bottle filled with water so that they stay fresh. In case of unavailability of the above mentioned flower a similar flower of variegated kind may be used. Special attention should be paid to details in the study of the shape, light and texture of the flower.</w:t>
      </w:r>
      <w:r>
        <w:rPr>
          <w:rFonts w:ascii="Bookman Old Style" w:hAnsi="Bookman Old Style"/>
        </w:rPr>
        <w:t xml:space="preserve">  </w:t>
      </w:r>
    </w:p>
    <w:p w:rsidR="0038649F" w:rsidRDefault="0038649F" w:rsidP="0038649F">
      <w:pPr>
        <w:tabs>
          <w:tab w:val="right" w:pos="6930"/>
          <w:tab w:val="left" w:pos="8010"/>
        </w:tabs>
        <w:spacing w:after="0"/>
        <w:ind w:right="720"/>
        <w:rPr>
          <w:rFonts w:ascii="Bookman Old Style" w:hAnsi="Bookman Old Style"/>
        </w:rPr>
      </w:pPr>
    </w:p>
    <w:p w:rsidR="0038649F" w:rsidRDefault="0038649F" w:rsidP="0038649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</w:t>
      </w:r>
    </w:p>
    <w:p w:rsidR="0038649F" w:rsidRDefault="0038649F" w:rsidP="0038649F">
      <w:pPr>
        <w:spacing w:after="0"/>
        <w:jc w:val="center"/>
        <w:rPr>
          <w:rFonts w:ascii="Bookman Old Style" w:hAnsi="Bookman Old Style"/>
        </w:rPr>
      </w:pPr>
    </w:p>
    <w:p w:rsidR="0038649F" w:rsidRDefault="0038649F" w:rsidP="0038649F">
      <w:pPr>
        <w:jc w:val="center"/>
        <w:rPr>
          <w:rFonts w:ascii="Bookman Old Style" w:hAnsi="Bookman Old Style"/>
          <w:b/>
        </w:rPr>
      </w:pPr>
    </w:p>
    <w:p w:rsidR="0038649F" w:rsidRDefault="0038649F" w:rsidP="0038649F">
      <w:pPr>
        <w:jc w:val="center"/>
        <w:rPr>
          <w:rFonts w:ascii="Bookman Old Style" w:hAnsi="Bookman Old Style"/>
          <w:b/>
        </w:rPr>
      </w:pPr>
    </w:p>
    <w:p w:rsidR="0038649F" w:rsidRDefault="0038649F" w:rsidP="0038649F">
      <w:pPr>
        <w:jc w:val="center"/>
        <w:rPr>
          <w:rFonts w:ascii="Bookman Old Style" w:hAnsi="Bookman Old Style"/>
          <w:b/>
        </w:rPr>
      </w:pPr>
    </w:p>
    <w:p w:rsidR="0038649F" w:rsidRDefault="0038649F" w:rsidP="0038649F">
      <w:pPr>
        <w:jc w:val="center"/>
      </w:pPr>
      <w:r>
        <w:rPr>
          <w:rFonts w:ascii="Bookman Old Style" w:hAnsi="Bookman Old Style"/>
          <w:b/>
        </w:rPr>
        <w:t>This Paper consists of 1 printed and 1 blank page.</w:t>
      </w:r>
    </w:p>
    <w:p w:rsidR="00AF0819" w:rsidRPr="00961987" w:rsidRDefault="00AF0819" w:rsidP="00961987">
      <w:pPr>
        <w:rPr>
          <w:szCs w:val="28"/>
        </w:rPr>
      </w:pPr>
      <w:r w:rsidRPr="00961987">
        <w:rPr>
          <w:szCs w:val="28"/>
        </w:rPr>
        <w:t xml:space="preserve"> </w:t>
      </w:r>
    </w:p>
    <w:sectPr w:rsidR="00AF0819" w:rsidRPr="00961987" w:rsidSect="00AF0819">
      <w:pgSz w:w="11907" w:h="16839" w:code="9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42"/>
    <w:rsid w:val="00206B6F"/>
    <w:rsid w:val="0038649F"/>
    <w:rsid w:val="008E5D42"/>
    <w:rsid w:val="00961987"/>
    <w:rsid w:val="009E6B8C"/>
    <w:rsid w:val="00AA5C69"/>
    <w:rsid w:val="00AF0819"/>
    <w:rsid w:val="00B91076"/>
    <w:rsid w:val="00DC792C"/>
    <w:rsid w:val="00FC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2020-03-12T08:27:00Z</dcterms:created>
  <dcterms:modified xsi:type="dcterms:W3CDTF">2020-03-12T08:27:00Z</dcterms:modified>
</cp:coreProperties>
</file>